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23" w:rsidRPr="002B7436" w:rsidRDefault="007B31E2" w:rsidP="00E67CF7">
      <w:pPr>
        <w:rPr>
          <w:b/>
          <w:sz w:val="24"/>
        </w:rPr>
      </w:pPr>
      <w:r w:rsidRPr="002B7436">
        <w:rPr>
          <w:b/>
          <w:sz w:val="24"/>
        </w:rPr>
        <w:t>Procedimentos para defesa no PPGGero</w:t>
      </w:r>
    </w:p>
    <w:p w:rsidR="00BA3EFC" w:rsidRDefault="0069554E" w:rsidP="007B31E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Antes da d</w:t>
      </w:r>
      <w:r w:rsidR="007B31E2" w:rsidRPr="007B31E2">
        <w:rPr>
          <w:sz w:val="24"/>
        </w:rPr>
        <w:t xml:space="preserve">efesa, orientador e orientando devem enviar documentação </w:t>
      </w:r>
      <w:r>
        <w:rPr>
          <w:sz w:val="24"/>
        </w:rPr>
        <w:t>à CPG (Comissão de Pós-Gradu</w:t>
      </w:r>
      <w:r w:rsidR="00061377">
        <w:rPr>
          <w:sz w:val="24"/>
        </w:rPr>
        <w:t>a</w:t>
      </w:r>
      <w:r>
        <w:rPr>
          <w:sz w:val="24"/>
        </w:rPr>
        <w:t xml:space="preserve">ção) do </w:t>
      </w:r>
      <w:proofErr w:type="spellStart"/>
      <w:proofErr w:type="gramStart"/>
      <w:r>
        <w:rPr>
          <w:sz w:val="24"/>
        </w:rPr>
        <w:t>PPGGero</w:t>
      </w:r>
      <w:proofErr w:type="spellEnd"/>
      <w:proofErr w:type="gramEnd"/>
      <w:r>
        <w:rPr>
          <w:sz w:val="24"/>
        </w:rPr>
        <w:t xml:space="preserve"> </w:t>
      </w:r>
      <w:r w:rsidR="007B31E2" w:rsidRPr="007B31E2">
        <w:rPr>
          <w:sz w:val="24"/>
        </w:rPr>
        <w:t xml:space="preserve">solicitando a aprovação da banca de defesa, o que deve ser realizado no prazo máximo de dois dias antes da reunião da CPG do mês anterior a defesa. </w:t>
      </w:r>
    </w:p>
    <w:p w:rsidR="007B31E2" w:rsidRPr="007B31E2" w:rsidRDefault="007B31E2" w:rsidP="00BA3EFC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7B31E2">
        <w:rPr>
          <w:sz w:val="24"/>
        </w:rPr>
        <w:t>Exemplo: se o aluno vai defender em março, a solicitação de composição de banca deve ser enviada dois dias antes da reunião da CPG de fevereiro. Para esse procedimento, utilizar o “Formulário de Solicitação de Defesa Pública de Dissertação” disponível na aba “formulários” na página do PPGGero;</w:t>
      </w:r>
    </w:p>
    <w:p w:rsidR="007B31E2" w:rsidRDefault="007B31E2" w:rsidP="007B31E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B31E2">
        <w:rPr>
          <w:sz w:val="24"/>
        </w:rPr>
        <w:t xml:space="preserve">A CPG irá aprovar ou sugerir nova banca. Uma vez aprovada, a banca será contatada pelo orientador, através de carta formal, convidando para a participação na banca. Para tal utilizar o </w:t>
      </w:r>
      <w:r w:rsidR="00061377">
        <w:rPr>
          <w:sz w:val="24"/>
        </w:rPr>
        <w:t>“F</w:t>
      </w:r>
      <w:r w:rsidRPr="007B31E2">
        <w:rPr>
          <w:sz w:val="24"/>
        </w:rPr>
        <w:t xml:space="preserve">ormulário de </w:t>
      </w:r>
      <w:r w:rsidR="00061377">
        <w:rPr>
          <w:sz w:val="24"/>
        </w:rPr>
        <w:t>C</w:t>
      </w:r>
      <w:r w:rsidRPr="007B31E2">
        <w:rPr>
          <w:sz w:val="24"/>
        </w:rPr>
        <w:t xml:space="preserve">onvite </w:t>
      </w:r>
      <w:r w:rsidR="00061377">
        <w:rPr>
          <w:sz w:val="24"/>
        </w:rPr>
        <w:t>de Defesa à B</w:t>
      </w:r>
      <w:r w:rsidRPr="007B31E2">
        <w:rPr>
          <w:sz w:val="24"/>
        </w:rPr>
        <w:t>anca</w:t>
      </w:r>
      <w:r w:rsidR="00061377">
        <w:rPr>
          <w:sz w:val="24"/>
        </w:rPr>
        <w:t>”</w:t>
      </w:r>
      <w:r w:rsidRPr="007B31E2">
        <w:rPr>
          <w:sz w:val="24"/>
        </w:rPr>
        <w:t>, disponível na aba “formulários” na página</w:t>
      </w:r>
      <w:r w:rsidR="00BA3EFC">
        <w:rPr>
          <w:sz w:val="24"/>
        </w:rPr>
        <w:t xml:space="preserve"> do </w:t>
      </w:r>
      <w:proofErr w:type="gramStart"/>
      <w:r w:rsidR="00BA3EFC">
        <w:rPr>
          <w:sz w:val="24"/>
        </w:rPr>
        <w:t>PPGGero</w:t>
      </w:r>
      <w:proofErr w:type="gramEnd"/>
      <w:r w:rsidR="00BA3EFC">
        <w:rPr>
          <w:sz w:val="24"/>
        </w:rPr>
        <w:t>.</w:t>
      </w:r>
    </w:p>
    <w:p w:rsidR="00BA3EFC" w:rsidRPr="007B31E2" w:rsidRDefault="00BA3EFC" w:rsidP="007B31E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 agendamento do local da defesa é de responsabilidade do aluno em conjunto com seu orientador. A depender da época do ano e da condição orçamentária do PPGGero, poderá ser oferecida ajuda de custo para membros da banca que não residam em São Carlos. A CPG informará o momento de solicitação de diárias para a banca.</w:t>
      </w:r>
    </w:p>
    <w:p w:rsidR="0069554E" w:rsidRPr="0069554E" w:rsidRDefault="0069554E" w:rsidP="0069554E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9554E">
        <w:rPr>
          <w:sz w:val="24"/>
        </w:rPr>
        <w:t>Em seguida</w:t>
      </w:r>
      <w:r w:rsidR="00BA3EFC">
        <w:rPr>
          <w:sz w:val="24"/>
        </w:rPr>
        <w:t>,</w:t>
      </w:r>
      <w:r w:rsidRPr="0069554E">
        <w:rPr>
          <w:sz w:val="24"/>
        </w:rPr>
        <w:t xml:space="preserve"> </w:t>
      </w:r>
      <w:r>
        <w:rPr>
          <w:sz w:val="24"/>
        </w:rPr>
        <w:t xml:space="preserve">a secretaria irá </w:t>
      </w:r>
      <w:r w:rsidRPr="0069554E">
        <w:rPr>
          <w:sz w:val="24"/>
        </w:rPr>
        <w:t xml:space="preserve">cadastrar a </w:t>
      </w:r>
      <w:r w:rsidR="00061377">
        <w:rPr>
          <w:sz w:val="24"/>
        </w:rPr>
        <w:t>defesa do aluno na</w:t>
      </w:r>
      <w:r w:rsidRPr="0069554E">
        <w:rPr>
          <w:sz w:val="24"/>
        </w:rPr>
        <w:t xml:space="preserve"> </w:t>
      </w:r>
      <w:proofErr w:type="spellStart"/>
      <w:proofErr w:type="gramStart"/>
      <w:r w:rsidRPr="0069554E">
        <w:rPr>
          <w:sz w:val="24"/>
        </w:rPr>
        <w:t>ProPGWeb</w:t>
      </w:r>
      <w:proofErr w:type="spellEnd"/>
      <w:proofErr w:type="gramEnd"/>
      <w:r w:rsidRPr="0069554E">
        <w:rPr>
          <w:sz w:val="24"/>
        </w:rPr>
        <w:t xml:space="preserve"> para gerar os documentos - Cadastro -&gt; defesa -&gt; adicio</w:t>
      </w:r>
      <w:r w:rsidRPr="00061377">
        <w:rPr>
          <w:sz w:val="24"/>
          <w:szCs w:val="24"/>
        </w:rPr>
        <w:t xml:space="preserve">nar (é feito pela secretaria do Programa). No dia da defesa os documentos devem ser deixados </w:t>
      </w:r>
      <w:proofErr w:type="gramStart"/>
      <w:r w:rsidRPr="00061377">
        <w:rPr>
          <w:sz w:val="24"/>
          <w:szCs w:val="24"/>
        </w:rPr>
        <w:t>sob responsabilidade</w:t>
      </w:r>
      <w:proofErr w:type="gramEnd"/>
      <w:r w:rsidRPr="00061377">
        <w:rPr>
          <w:sz w:val="24"/>
          <w:szCs w:val="24"/>
        </w:rPr>
        <w:t xml:space="preserve"> do presidente da banca (o</w:t>
      </w:r>
      <w:r w:rsidR="00BA3EFC" w:rsidRPr="00061377">
        <w:rPr>
          <w:sz w:val="24"/>
          <w:szCs w:val="24"/>
        </w:rPr>
        <w:t xml:space="preserve">rientador), que é o responsável, juntamente com o discente </w:t>
      </w:r>
      <w:r w:rsidRPr="00061377">
        <w:rPr>
          <w:sz w:val="24"/>
          <w:szCs w:val="24"/>
        </w:rPr>
        <w:t>por devol</w:t>
      </w:r>
      <w:r w:rsidR="00061377">
        <w:rPr>
          <w:sz w:val="24"/>
          <w:szCs w:val="24"/>
        </w:rPr>
        <w:t>ver os documentos preenchidos à secretaria do</w:t>
      </w:r>
      <w:r w:rsidRPr="00061377">
        <w:rPr>
          <w:sz w:val="24"/>
          <w:szCs w:val="24"/>
        </w:rPr>
        <w:t xml:space="preserve"> programa. </w:t>
      </w:r>
    </w:p>
    <w:p w:rsidR="0069554E" w:rsidRPr="00061377" w:rsidRDefault="0069554E" w:rsidP="005C279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 xml:space="preserve">Após a defesa, o resultado deve ser homologado pela CPG do PPGGero, </w:t>
      </w:r>
      <w:r w:rsidR="00BA3EFC" w:rsidRPr="00061377">
        <w:rPr>
          <w:sz w:val="24"/>
        </w:rPr>
        <w:t>em</w:t>
      </w:r>
      <w:r w:rsidRPr="00061377">
        <w:rPr>
          <w:sz w:val="24"/>
        </w:rPr>
        <w:t xml:space="preserve"> reunião posterior a defesa. Após a homologação pela CPG, o resultado e a respectiva reunião CPG que o homologou deve ser registrado no </w:t>
      </w:r>
      <w:proofErr w:type="spellStart"/>
      <w:r w:rsidRPr="00061377">
        <w:rPr>
          <w:sz w:val="24"/>
        </w:rPr>
        <w:t>ProPGWeb</w:t>
      </w:r>
      <w:proofErr w:type="spellEnd"/>
      <w:r w:rsidRPr="00061377">
        <w:rPr>
          <w:sz w:val="24"/>
        </w:rPr>
        <w:t xml:space="preserve"> -  Cadastro -&gt; defesa -&gt; editar/excluir (é feito pela secretaria do Programa).</w:t>
      </w:r>
    </w:p>
    <w:p w:rsidR="0069554E" w:rsidRPr="00061377" w:rsidRDefault="007B31E2" w:rsidP="005C279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Após isso, o aluno deverá adotar</w:t>
      </w:r>
      <w:r w:rsidR="00061377">
        <w:rPr>
          <w:sz w:val="24"/>
        </w:rPr>
        <w:t xml:space="preserve"> as</w:t>
      </w:r>
      <w:r w:rsidRPr="00061377">
        <w:rPr>
          <w:sz w:val="24"/>
        </w:rPr>
        <w:t xml:space="preserve"> providências para obtenção do título, que consistem</w:t>
      </w:r>
      <w:r w:rsidR="0069554E" w:rsidRPr="00061377">
        <w:rPr>
          <w:sz w:val="24"/>
        </w:rPr>
        <w:t>: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lastRenderedPageBreak/>
        <w:t xml:space="preserve">Na efetivação do depósito da dissertação </w:t>
      </w:r>
      <w:r w:rsidRPr="00061377">
        <w:rPr>
          <w:b/>
          <w:sz w:val="24"/>
        </w:rPr>
        <w:t>corrigida com as sugestões da banca</w:t>
      </w:r>
      <w:r w:rsidRPr="00061377">
        <w:rPr>
          <w:sz w:val="24"/>
        </w:rPr>
        <w:t xml:space="preserve"> no </w:t>
      </w:r>
      <w:r w:rsidR="00061377">
        <w:rPr>
          <w:sz w:val="24"/>
        </w:rPr>
        <w:t xml:space="preserve">repositório </w:t>
      </w:r>
      <w:r w:rsidRPr="00061377">
        <w:rPr>
          <w:sz w:val="24"/>
        </w:rPr>
        <w:t>institucional de</w:t>
      </w:r>
      <w:r w:rsidR="00061377">
        <w:rPr>
          <w:sz w:val="24"/>
        </w:rPr>
        <w:t xml:space="preserve"> teses e dissertações da UFSCar (</w:t>
      </w:r>
      <w:proofErr w:type="gramStart"/>
      <w:r w:rsidR="00061377" w:rsidRPr="00061377">
        <w:rPr>
          <w:sz w:val="24"/>
        </w:rPr>
        <w:t>https</w:t>
      </w:r>
      <w:proofErr w:type="gramEnd"/>
      <w:r w:rsidR="00061377" w:rsidRPr="00061377">
        <w:rPr>
          <w:sz w:val="24"/>
        </w:rPr>
        <w:t>://repositorio.ufscar.br/</w:t>
      </w:r>
      <w:r w:rsidR="00061377">
        <w:rPr>
          <w:sz w:val="24"/>
        </w:rPr>
        <w:t xml:space="preserve">) </w:t>
      </w:r>
      <w:r w:rsidRPr="00061377">
        <w:rPr>
          <w:sz w:val="24"/>
        </w:rPr>
        <w:t xml:space="preserve"> </w:t>
      </w:r>
      <w:r w:rsidR="00BA3EFC" w:rsidRPr="00061377">
        <w:rPr>
          <w:sz w:val="24"/>
        </w:rPr>
        <w:t>enviando comprovação a</w:t>
      </w:r>
      <w:r w:rsidRPr="00061377">
        <w:rPr>
          <w:sz w:val="24"/>
        </w:rPr>
        <w:t>o PPGGero;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 xml:space="preserve">Entrega </w:t>
      </w:r>
      <w:r w:rsidR="00BA3EFC" w:rsidRPr="00061377">
        <w:rPr>
          <w:sz w:val="24"/>
        </w:rPr>
        <w:t xml:space="preserve">ao </w:t>
      </w:r>
      <w:proofErr w:type="gramStart"/>
      <w:r w:rsidR="00BA3EFC" w:rsidRPr="00061377">
        <w:rPr>
          <w:sz w:val="24"/>
        </w:rPr>
        <w:t>PPGGero</w:t>
      </w:r>
      <w:proofErr w:type="gramEnd"/>
      <w:r w:rsidR="00BA3EFC" w:rsidRPr="00061377">
        <w:rPr>
          <w:sz w:val="24"/>
        </w:rPr>
        <w:t xml:space="preserve"> </w:t>
      </w:r>
      <w:r w:rsidRPr="00061377">
        <w:rPr>
          <w:sz w:val="24"/>
        </w:rPr>
        <w:t xml:space="preserve">do certificado negativo da </w:t>
      </w:r>
      <w:proofErr w:type="spellStart"/>
      <w:r w:rsidRPr="00061377">
        <w:rPr>
          <w:sz w:val="24"/>
        </w:rPr>
        <w:t>BCo</w:t>
      </w:r>
      <w:proofErr w:type="spellEnd"/>
      <w:r w:rsidRPr="00061377">
        <w:rPr>
          <w:sz w:val="24"/>
        </w:rPr>
        <w:t>, comprovando que o aluno não tem pendências com a Biblioteca;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Entrega do relatório de defesa e do termo de conferência de dados;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color w:val="FF0000"/>
          <w:sz w:val="24"/>
        </w:rPr>
      </w:pPr>
      <w:r w:rsidRPr="00061377">
        <w:rPr>
          <w:sz w:val="24"/>
        </w:rPr>
        <w:t xml:space="preserve">Preenchimento e envio do formulário de egressos, disponível no site do </w:t>
      </w:r>
      <w:proofErr w:type="spellStart"/>
      <w:proofErr w:type="gramStart"/>
      <w:r w:rsidR="00B45F22">
        <w:rPr>
          <w:sz w:val="24"/>
        </w:rPr>
        <w:t>PPGGero</w:t>
      </w:r>
      <w:proofErr w:type="spellEnd"/>
      <w:proofErr w:type="gramEnd"/>
      <w:r w:rsidR="00B45F22">
        <w:rPr>
          <w:sz w:val="24"/>
        </w:rPr>
        <w:t xml:space="preserve"> </w:t>
      </w:r>
      <w:r w:rsidRPr="00B45F22">
        <w:rPr>
          <w:sz w:val="24"/>
        </w:rPr>
        <w:t>(</w:t>
      </w:r>
      <w:r w:rsidR="00B45F22" w:rsidRPr="00B45F22">
        <w:rPr>
          <w:sz w:val="24"/>
        </w:rPr>
        <w:t>http://www.ppggero.ufscar.br/alunos/formularios</w:t>
      </w:r>
      <w:r w:rsidRPr="00B45F22">
        <w:rPr>
          <w:sz w:val="24"/>
        </w:rPr>
        <w:t>)</w:t>
      </w:r>
      <w:r w:rsidR="00BA3EFC" w:rsidRPr="00B45F22">
        <w:rPr>
          <w:sz w:val="24"/>
        </w:rPr>
        <w:t>;</w:t>
      </w:r>
    </w:p>
    <w:p w:rsidR="0069554E" w:rsidRPr="00B45F22" w:rsidRDefault="0069554E" w:rsidP="00B45F22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Envio, por parte do orientador, da carta compr</w:t>
      </w:r>
      <w:r w:rsidR="00B45F22">
        <w:rPr>
          <w:sz w:val="24"/>
        </w:rPr>
        <w:t xml:space="preserve">ovante da versão final de teses </w:t>
      </w:r>
      <w:r w:rsidRPr="00061377">
        <w:rPr>
          <w:sz w:val="24"/>
        </w:rPr>
        <w:t xml:space="preserve">e dissertações </w:t>
      </w:r>
      <w:r w:rsidR="00B45F22">
        <w:rPr>
          <w:sz w:val="24"/>
        </w:rPr>
        <w:t xml:space="preserve">(disponível em </w:t>
      </w:r>
      <w:r w:rsidR="00B45F22" w:rsidRPr="00B45F22">
        <w:rPr>
          <w:sz w:val="24"/>
        </w:rPr>
        <w:t>http://www.ppggero.ufscar.br/alunos/formularios</w:t>
      </w:r>
      <w:r w:rsidRPr="00B45F22">
        <w:rPr>
          <w:sz w:val="24"/>
        </w:rPr>
        <w:t>).</w:t>
      </w:r>
    </w:p>
    <w:p w:rsidR="0069554E" w:rsidRPr="00061377" w:rsidRDefault="0069554E" w:rsidP="0069554E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E</w:t>
      </w:r>
      <w:r w:rsidR="007B31E2" w:rsidRPr="00061377">
        <w:rPr>
          <w:sz w:val="24"/>
        </w:rPr>
        <w:t xml:space="preserve">m seguida o </w:t>
      </w:r>
      <w:proofErr w:type="gramStart"/>
      <w:r w:rsidR="007B31E2" w:rsidRPr="00061377">
        <w:rPr>
          <w:sz w:val="24"/>
        </w:rPr>
        <w:t>PPGGero</w:t>
      </w:r>
      <w:proofErr w:type="gramEnd"/>
      <w:r w:rsidR="007B31E2" w:rsidRPr="00061377">
        <w:rPr>
          <w:sz w:val="24"/>
        </w:rPr>
        <w:t xml:space="preserve"> se manifesta sobre a concessão do título ao aluno, que deverá ser homologada pelo Conselho de Pós-Graduação</w:t>
      </w:r>
      <w:r w:rsidR="00BA3EFC" w:rsidRPr="00061377">
        <w:rPr>
          <w:sz w:val="24"/>
        </w:rPr>
        <w:t xml:space="preserve"> (</w:t>
      </w:r>
      <w:proofErr w:type="spellStart"/>
      <w:r w:rsidR="00BA3EFC" w:rsidRPr="00061377">
        <w:rPr>
          <w:sz w:val="24"/>
        </w:rPr>
        <w:t>CoPG</w:t>
      </w:r>
      <w:proofErr w:type="spellEnd"/>
      <w:r w:rsidR="00BA3EFC" w:rsidRPr="00061377">
        <w:rPr>
          <w:sz w:val="24"/>
        </w:rPr>
        <w:t>)</w:t>
      </w:r>
      <w:r w:rsidRPr="00061377">
        <w:rPr>
          <w:sz w:val="24"/>
        </w:rPr>
        <w:t>. S</w:t>
      </w:r>
      <w:r w:rsidR="007B31E2" w:rsidRPr="00061377">
        <w:rPr>
          <w:sz w:val="24"/>
        </w:rPr>
        <w:t>omente após essa homologação se inicia a expedição do diploma.</w:t>
      </w:r>
    </w:p>
    <w:p w:rsidR="0069554E" w:rsidRPr="00061377" w:rsidRDefault="007B31E2" w:rsidP="0069554E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Para o encaminhamento do pedido de homologação da concessão de título</w:t>
      </w:r>
      <w:r w:rsidR="00BA3EFC" w:rsidRPr="00061377">
        <w:rPr>
          <w:sz w:val="24"/>
        </w:rPr>
        <w:t>, a secretaria do</w:t>
      </w:r>
      <w:r w:rsidRPr="00061377">
        <w:rPr>
          <w:sz w:val="24"/>
        </w:rPr>
        <w:t xml:space="preserve"> PPGGero deve encaminhar à ProPG</w:t>
      </w:r>
      <w:r w:rsidR="0069554E" w:rsidRPr="00061377">
        <w:rPr>
          <w:sz w:val="24"/>
        </w:rPr>
        <w:t>: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C</w:t>
      </w:r>
      <w:r w:rsidR="007B31E2" w:rsidRPr="00061377">
        <w:rPr>
          <w:sz w:val="24"/>
        </w:rPr>
        <w:t xml:space="preserve">ópia do relatório de defesa, 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T</w:t>
      </w:r>
      <w:r w:rsidR="007B31E2" w:rsidRPr="00061377">
        <w:rPr>
          <w:sz w:val="24"/>
        </w:rPr>
        <w:t>ermo de conferência de dados</w:t>
      </w:r>
      <w:r w:rsidR="00BA3EFC" w:rsidRPr="00061377">
        <w:rPr>
          <w:sz w:val="24"/>
        </w:rPr>
        <w:t>,</w:t>
      </w:r>
    </w:p>
    <w:p w:rsidR="0069554E" w:rsidRPr="00061377" w:rsidRDefault="0069554E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A</w:t>
      </w:r>
      <w:r w:rsidR="007B31E2" w:rsidRPr="00061377">
        <w:rPr>
          <w:sz w:val="24"/>
        </w:rPr>
        <w:t xml:space="preserve">testado negativo da </w:t>
      </w:r>
      <w:proofErr w:type="spellStart"/>
      <w:r w:rsidR="007B31E2" w:rsidRPr="00061377">
        <w:rPr>
          <w:sz w:val="24"/>
        </w:rPr>
        <w:t>BCo</w:t>
      </w:r>
      <w:proofErr w:type="spellEnd"/>
      <w:r w:rsidR="00BA3EFC" w:rsidRPr="00061377">
        <w:rPr>
          <w:sz w:val="24"/>
        </w:rPr>
        <w:t xml:space="preserve"> e,</w:t>
      </w:r>
    </w:p>
    <w:p w:rsidR="00BA3EFC" w:rsidRPr="00061377" w:rsidRDefault="00BA3EFC" w:rsidP="0069554E">
      <w:pPr>
        <w:pStyle w:val="PargrafodaLista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061377">
        <w:rPr>
          <w:sz w:val="24"/>
        </w:rPr>
        <w:t>Carta comprovante da versão final de teses e dissertações.</w:t>
      </w:r>
      <w:bookmarkStart w:id="0" w:name="_GoBack"/>
      <w:bookmarkEnd w:id="0"/>
    </w:p>
    <w:p w:rsidR="0069554E" w:rsidRPr="00061377" w:rsidRDefault="007B31E2" w:rsidP="007B31E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377">
        <w:rPr>
          <w:sz w:val="24"/>
        </w:rPr>
        <w:t xml:space="preserve">Todos os dados do aluno devem estar </w:t>
      </w:r>
      <w:r w:rsidR="0069554E" w:rsidRPr="00061377">
        <w:rPr>
          <w:sz w:val="24"/>
        </w:rPr>
        <w:t>com seus dados inseridos corretamente na</w:t>
      </w:r>
      <w:r w:rsidRPr="00061377">
        <w:rPr>
          <w:sz w:val="24"/>
        </w:rPr>
        <w:t xml:space="preserve"> </w:t>
      </w:r>
      <w:proofErr w:type="spellStart"/>
      <w:proofErr w:type="gramStart"/>
      <w:r w:rsidRPr="00061377">
        <w:rPr>
          <w:sz w:val="24"/>
        </w:rPr>
        <w:t>ProPGWeb</w:t>
      </w:r>
      <w:proofErr w:type="spellEnd"/>
      <w:proofErr w:type="gramEnd"/>
      <w:r w:rsidRPr="00061377">
        <w:rPr>
          <w:sz w:val="24"/>
        </w:rPr>
        <w:t xml:space="preserve"> - </w:t>
      </w:r>
      <w:r w:rsidRPr="00061377">
        <w:rPr>
          <w:sz w:val="24"/>
          <w:szCs w:val="24"/>
        </w:rPr>
        <w:t xml:space="preserve">dados pessoais, dados do histórico escolar, título da tese/dissertação (não pode haver discrepância entre o título no relatório de defesa, no repositório institucional e o informado no </w:t>
      </w:r>
      <w:proofErr w:type="spellStart"/>
      <w:r w:rsidRPr="00061377">
        <w:rPr>
          <w:sz w:val="24"/>
          <w:szCs w:val="24"/>
        </w:rPr>
        <w:t>ProPGWeb</w:t>
      </w:r>
      <w:proofErr w:type="spellEnd"/>
      <w:r w:rsidRPr="00061377">
        <w:rPr>
          <w:sz w:val="24"/>
          <w:szCs w:val="24"/>
        </w:rPr>
        <w:t>) etc. Estando todos os dados corretos, paralelo ao envio dos documentos, o PPGGero deve alterar o status do al</w:t>
      </w:r>
      <w:r w:rsidR="0069554E" w:rsidRPr="00061377">
        <w:rPr>
          <w:sz w:val="24"/>
          <w:szCs w:val="24"/>
        </w:rPr>
        <w:t>uno para concluído (na página do</w:t>
      </w:r>
      <w:r w:rsidRPr="00061377">
        <w:rPr>
          <w:sz w:val="24"/>
          <w:szCs w:val="24"/>
        </w:rPr>
        <w:t xml:space="preserve"> cadastro do aluno do </w:t>
      </w:r>
      <w:proofErr w:type="spellStart"/>
      <w:r w:rsidRPr="00061377">
        <w:rPr>
          <w:sz w:val="24"/>
          <w:szCs w:val="24"/>
        </w:rPr>
        <w:t>ProPGWeb</w:t>
      </w:r>
      <w:proofErr w:type="spellEnd"/>
      <w:r w:rsidRPr="00061377">
        <w:rPr>
          <w:sz w:val="24"/>
          <w:szCs w:val="24"/>
        </w:rPr>
        <w:t>, feito pela secretaria do Programa). É preciso observar também os prazos para envio dos pedidos de homologação da concessão de título para cada reunião.</w:t>
      </w:r>
    </w:p>
    <w:p w:rsidR="007B31E2" w:rsidRPr="00061377" w:rsidRDefault="007B31E2" w:rsidP="007B31E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377">
        <w:rPr>
          <w:sz w:val="24"/>
          <w:szCs w:val="24"/>
        </w:rPr>
        <w:t>O Regimento Geral dos Programas de Pós-Graduação pode ser acessado através do link http://www.propg.ufscar.br/propg/regimentos-</w:t>
      </w:r>
      <w:r w:rsidRPr="00061377">
        <w:rPr>
          <w:sz w:val="24"/>
          <w:szCs w:val="24"/>
        </w:rPr>
        <w:lastRenderedPageBreak/>
        <w:t xml:space="preserve">internos/regimento-geral-2013 - e o Regimento e normas internas do </w:t>
      </w:r>
      <w:proofErr w:type="gramStart"/>
      <w:r w:rsidRPr="00061377">
        <w:rPr>
          <w:sz w:val="24"/>
          <w:szCs w:val="24"/>
        </w:rPr>
        <w:t>PPGGero</w:t>
      </w:r>
      <w:proofErr w:type="gramEnd"/>
      <w:r w:rsidRPr="00061377">
        <w:rPr>
          <w:sz w:val="24"/>
          <w:szCs w:val="24"/>
        </w:rPr>
        <w:t xml:space="preserve"> estão no site www.ppggero.ufscar.br -&gt; O programa -&gt; Regimentos e Normas.</w:t>
      </w:r>
    </w:p>
    <w:sectPr w:rsidR="007B31E2" w:rsidRPr="00061377" w:rsidSect="0075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2551"/>
    <w:multiLevelType w:val="hybridMultilevel"/>
    <w:tmpl w:val="344E2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EAFD3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31E2"/>
    <w:rsid w:val="00061377"/>
    <w:rsid w:val="000C1525"/>
    <w:rsid w:val="001403C5"/>
    <w:rsid w:val="002B7436"/>
    <w:rsid w:val="003F10FD"/>
    <w:rsid w:val="0069554E"/>
    <w:rsid w:val="00751DB4"/>
    <w:rsid w:val="007B31E2"/>
    <w:rsid w:val="008F3A23"/>
    <w:rsid w:val="00A05A0D"/>
    <w:rsid w:val="00B45F22"/>
    <w:rsid w:val="00BA3EFC"/>
    <w:rsid w:val="00E6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Cominetti</dc:creator>
  <cp:keywords/>
  <dc:description/>
  <cp:lastModifiedBy>PPGGERO</cp:lastModifiedBy>
  <cp:revision>10</cp:revision>
  <dcterms:created xsi:type="dcterms:W3CDTF">2019-03-21T16:15:00Z</dcterms:created>
  <dcterms:modified xsi:type="dcterms:W3CDTF">2019-03-21T18:14:00Z</dcterms:modified>
</cp:coreProperties>
</file>